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EBAAF" w14:textId="349E5C88" w:rsidR="00062EA1" w:rsidRPr="00062EA1" w:rsidRDefault="00062EA1" w:rsidP="00062EA1">
      <w:pPr>
        <w:jc w:val="center"/>
        <w:rPr>
          <w:b/>
          <w:bCs/>
        </w:rPr>
      </w:pPr>
      <w:r w:rsidRPr="00062EA1">
        <w:rPr>
          <w:b/>
          <w:bCs/>
        </w:rPr>
        <w:t>Intensjonsavtale</w:t>
      </w:r>
    </w:p>
    <w:p w14:paraId="41752158" w14:textId="77777777" w:rsidR="00062EA1" w:rsidRDefault="00062EA1" w:rsidP="00062EA1">
      <w:pPr>
        <w:jc w:val="center"/>
      </w:pPr>
    </w:p>
    <w:p w14:paraId="50BAC8CF" w14:textId="6A15AD05" w:rsidR="00062EA1" w:rsidRDefault="00062EA1" w:rsidP="00062EA1">
      <w:pPr>
        <w:jc w:val="center"/>
      </w:pPr>
      <w:r>
        <w:t>Mellom</w:t>
      </w:r>
    </w:p>
    <w:p w14:paraId="45C7331E" w14:textId="77777777" w:rsidR="00062EA1" w:rsidRDefault="00062EA1" w:rsidP="00062EA1">
      <w:pPr>
        <w:jc w:val="center"/>
      </w:pPr>
    </w:p>
    <w:p w14:paraId="56A6795E" w14:textId="3CB1C938" w:rsidR="00062EA1" w:rsidRPr="00062EA1" w:rsidRDefault="00062EA1" w:rsidP="00062EA1">
      <w:pPr>
        <w:jc w:val="center"/>
        <w:rPr>
          <w:b/>
          <w:bCs/>
        </w:rPr>
      </w:pPr>
      <w:r w:rsidRPr="00062EA1">
        <w:rPr>
          <w:b/>
          <w:bCs/>
        </w:rPr>
        <w:t>Momarken Travbane AS og Anton Langbrekke</w:t>
      </w:r>
    </w:p>
    <w:p w14:paraId="7B972300" w14:textId="77777777" w:rsidR="00062EA1" w:rsidRDefault="00062EA1"/>
    <w:p w14:paraId="794BB01F" w14:textId="77777777" w:rsidR="00062EA1" w:rsidRDefault="00062EA1"/>
    <w:p w14:paraId="301D1C67" w14:textId="29D68407" w:rsidR="00062EA1" w:rsidRPr="00062EA1" w:rsidRDefault="004F0661">
      <w:pPr>
        <w:rPr>
          <w:b/>
          <w:bCs/>
        </w:rPr>
      </w:pPr>
      <w:r>
        <w:rPr>
          <w:b/>
          <w:bCs/>
        </w:rPr>
        <w:t>Formålet med avtalen</w:t>
      </w:r>
    </w:p>
    <w:p w14:paraId="76234ACE" w14:textId="77777777" w:rsidR="008102DE" w:rsidRDefault="00062EA1">
      <w:r>
        <w:t xml:space="preserve">Momarken Travbane </w:t>
      </w:r>
      <w:r w:rsidR="004F0661">
        <w:t>har i dag en avtale</w:t>
      </w:r>
      <w:r>
        <w:t xml:space="preserve"> </w:t>
      </w:r>
      <w:r w:rsidR="004F0661">
        <w:t>med</w:t>
      </w:r>
      <w:r>
        <w:t xml:space="preserve"> Anton Langbrekke på </w:t>
      </w:r>
      <w:proofErr w:type="spellStart"/>
      <w:r>
        <w:t>gbr</w:t>
      </w:r>
      <w:proofErr w:type="spellEnd"/>
      <w:r>
        <w:t xml:space="preserve"> --/-- for treningsløyper for hest. </w:t>
      </w:r>
      <w:r w:rsidR="004F0661">
        <w:t xml:space="preserve">Nåværende avtale løper fram til </w:t>
      </w:r>
      <w:r w:rsidR="008102DE">
        <w:t xml:space="preserve">år </w:t>
      </w:r>
      <w:proofErr w:type="gramStart"/>
      <w:r w:rsidR="008102DE">
        <w:t>2055??.</w:t>
      </w:r>
      <w:proofErr w:type="gramEnd"/>
      <w:r w:rsidR="008102DE">
        <w:t xml:space="preserve"> </w:t>
      </w:r>
    </w:p>
    <w:p w14:paraId="192F4D8D" w14:textId="2D2817BC" w:rsidR="00062EA1" w:rsidRDefault="00062EA1">
      <w:r>
        <w:t xml:space="preserve">Momarken jobber nå med å utvikle deler av sin eiendom i henhold til ny arealplan og i den forbindelse vurderes flytting av staller til den nåværende </w:t>
      </w:r>
      <w:proofErr w:type="spellStart"/>
      <w:r>
        <w:t>parkeringplass</w:t>
      </w:r>
      <w:proofErr w:type="spellEnd"/>
      <w:r>
        <w:t xml:space="preserve"> langs </w:t>
      </w:r>
      <w:proofErr w:type="spellStart"/>
      <w:r>
        <w:t>fv</w:t>
      </w:r>
      <w:proofErr w:type="spellEnd"/>
      <w:r>
        <w:t xml:space="preserve"> 128. For å kunne realisere denne flyttingen vil det kreves tilgang til områder for luftegårder til hest i nærheten av stallene.</w:t>
      </w:r>
    </w:p>
    <w:p w14:paraId="0A4CC51E" w14:textId="4CD97951" w:rsidR="00062EA1" w:rsidRDefault="00062EA1">
      <w:r>
        <w:t xml:space="preserve">Partene har blitt enig om at </w:t>
      </w:r>
      <w:r w:rsidR="004F0661">
        <w:t xml:space="preserve">luftegårder kan etableres på Langbrekkes eiendom. Dersom planene om flytting av staller konkretiseres forplikter begge parter seg til å forhandle med det formål å komme fram til en langsiktig </w:t>
      </w:r>
      <w:r w:rsidR="008102DE">
        <w:t xml:space="preserve">avtale på kommersielle vilkår for </w:t>
      </w:r>
      <w:r w:rsidR="00D34782">
        <w:t xml:space="preserve">dyrket mark for </w:t>
      </w:r>
      <w:r w:rsidR="008102DE">
        <w:t xml:space="preserve">å sikre Momarken nødvendig </w:t>
      </w:r>
      <w:r w:rsidR="00D34782">
        <w:t>areal</w:t>
      </w:r>
      <w:r w:rsidR="008102DE">
        <w:t xml:space="preserve"> til luftegårder – primært på det området som er markert på vedlagt kart.</w:t>
      </w:r>
      <w:r w:rsidR="006622BB">
        <w:t xml:space="preserve"> Premisset for leieavtalen vil være at området kan tilbakeføres til produktiv dyrket mark ved utløpet av avtalen.</w:t>
      </w:r>
    </w:p>
    <w:p w14:paraId="028078CB" w14:textId="077D671F" w:rsidR="008102DE" w:rsidRDefault="008102DE">
      <w:r>
        <w:t>Anton Langbrekke forplikter seg til å ikke langsiktig leie bort dette området til andre i 3 år fra denne avtalens inngåelse.</w:t>
      </w:r>
      <w:r w:rsidR="003A1B38">
        <w:t xml:space="preserve"> Nåværende leieavtale løper fram til 2032. Langbrekke forplikter seg til å forsøke etter beste evne å forhandle fram en </w:t>
      </w:r>
      <w:proofErr w:type="spellStart"/>
      <w:r w:rsidR="003A1B38">
        <w:t>avkorting</w:t>
      </w:r>
      <w:proofErr w:type="spellEnd"/>
      <w:r w:rsidR="003A1B38">
        <w:t xml:space="preserve"> av denne avtalen dersom Momarken skulle trenge området tidligere.</w:t>
      </w:r>
    </w:p>
    <w:p w14:paraId="3420D682" w14:textId="77777777" w:rsidR="008102DE" w:rsidRDefault="008102DE"/>
    <w:p w14:paraId="4E1C703C" w14:textId="77777777" w:rsidR="008102DE" w:rsidRDefault="008102DE"/>
    <w:p w14:paraId="15D0E98F" w14:textId="594E1DCD" w:rsidR="008102DE" w:rsidRPr="004E2546" w:rsidRDefault="008102DE" w:rsidP="008102DE">
      <w:pPr>
        <w:jc w:val="center"/>
      </w:pPr>
      <w:r w:rsidRPr="004E2546">
        <w:t>Mysen, 1/</w:t>
      </w:r>
      <w:r w:rsidR="003A1B38">
        <w:t>6</w:t>
      </w:r>
      <w:r w:rsidRPr="004E2546">
        <w:t xml:space="preserve"> 202</w:t>
      </w:r>
      <w:r w:rsidR="004E2546">
        <w:t>4</w:t>
      </w:r>
    </w:p>
    <w:p w14:paraId="73E8168C" w14:textId="77777777" w:rsidR="008102DE" w:rsidRPr="004E2546" w:rsidRDefault="008102DE" w:rsidP="008102DE">
      <w:pPr>
        <w:jc w:val="center"/>
      </w:pPr>
    </w:p>
    <w:p w14:paraId="42914A0C" w14:textId="77777777" w:rsidR="008102DE" w:rsidRPr="004E2546" w:rsidRDefault="008102DE" w:rsidP="008102DE">
      <w:pPr>
        <w:jc w:val="center"/>
      </w:pPr>
    </w:p>
    <w:p w14:paraId="15A00277" w14:textId="77777777" w:rsidR="008102DE" w:rsidRPr="004E2546" w:rsidRDefault="008102DE"/>
    <w:p w14:paraId="1AEF045F" w14:textId="3C56380E" w:rsidR="008102DE" w:rsidRPr="004E2546" w:rsidRDefault="008102DE">
      <w:r w:rsidRPr="004E2546">
        <w:t>For Momarken Travbane AS</w:t>
      </w:r>
      <w:r w:rsidRPr="004E2546">
        <w:tab/>
      </w:r>
      <w:r w:rsidRPr="004E2546">
        <w:tab/>
      </w:r>
      <w:r w:rsidRPr="004E2546">
        <w:tab/>
      </w:r>
      <w:r w:rsidRPr="004E2546">
        <w:tab/>
      </w:r>
      <w:r w:rsidRPr="004E2546">
        <w:tab/>
        <w:t>Anton Langbrekke</w:t>
      </w:r>
    </w:p>
    <w:p w14:paraId="57CE9492" w14:textId="77777777" w:rsidR="008102DE" w:rsidRPr="004E2546" w:rsidRDefault="008102DE"/>
    <w:p w14:paraId="02288986" w14:textId="77777777" w:rsidR="008102DE" w:rsidRPr="004E2546" w:rsidRDefault="008102DE"/>
    <w:p w14:paraId="26D84969" w14:textId="77777777" w:rsidR="008102DE" w:rsidRPr="004E2546" w:rsidRDefault="008102DE"/>
    <w:p w14:paraId="5397B330" w14:textId="3E598DBC" w:rsidR="008102DE" w:rsidRPr="008102DE" w:rsidRDefault="008102DE">
      <w:pPr>
        <w:rPr>
          <w:lang w:val="en-US"/>
        </w:rPr>
      </w:pPr>
      <w:proofErr w:type="spellStart"/>
      <w:r>
        <w:rPr>
          <w:lang w:val="en-US"/>
        </w:rPr>
        <w:t>Vedlegg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Kartsutsnitt</w:t>
      </w:r>
      <w:proofErr w:type="spellEnd"/>
    </w:p>
    <w:sectPr w:rsidR="008102DE" w:rsidRPr="00810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A1"/>
    <w:rsid w:val="00062EA1"/>
    <w:rsid w:val="003A1B38"/>
    <w:rsid w:val="004E2546"/>
    <w:rsid w:val="004F0661"/>
    <w:rsid w:val="006622BB"/>
    <w:rsid w:val="00683D96"/>
    <w:rsid w:val="008102DE"/>
    <w:rsid w:val="00D3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3200"/>
  <w15:chartTrackingRefBased/>
  <w15:docId w15:val="{9A4F23A2-2511-4894-AEBE-7B49DCAD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228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Ingar Skiaker</dc:creator>
  <cp:keywords/>
  <dc:description/>
  <cp:lastModifiedBy>Ingar Skiaker</cp:lastModifiedBy>
  <cp:revision>5</cp:revision>
  <dcterms:created xsi:type="dcterms:W3CDTF">2023-05-11T09:07:00Z</dcterms:created>
  <dcterms:modified xsi:type="dcterms:W3CDTF">2024-05-26T14:36:00Z</dcterms:modified>
</cp:coreProperties>
</file>