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B4" w:rsidRDefault="009105AD" w:rsidP="009105AD">
      <w:pPr>
        <w:tabs>
          <w:tab w:val="left" w:pos="5725"/>
        </w:tabs>
        <w:rPr>
          <w:sz w:val="26"/>
          <w:szCs w:val="26"/>
        </w:rPr>
      </w:pPr>
      <w:r>
        <w:rPr>
          <w:sz w:val="26"/>
          <w:szCs w:val="26"/>
        </w:rPr>
        <w:t>Eiendomsselskapet.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 xml:space="preserve">Referatet </w:t>
      </w:r>
      <w:r w:rsidR="009105AD">
        <w:rPr>
          <w:sz w:val="26"/>
          <w:szCs w:val="26"/>
        </w:rPr>
        <w:t xml:space="preserve">fra forrige møte </w:t>
      </w:r>
      <w:r>
        <w:rPr>
          <w:sz w:val="26"/>
          <w:szCs w:val="26"/>
        </w:rPr>
        <w:t>ble enstemmig godkjent uten merknader.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Administrasjonens orientering.</w:t>
      </w:r>
    </w:p>
    <w:p w:rsidR="00B96FB4" w:rsidRDefault="00B96FB4">
      <w:pPr>
        <w:rPr>
          <w:sz w:val="26"/>
          <w:szCs w:val="26"/>
        </w:rPr>
      </w:pPr>
      <w:r>
        <w:rPr>
          <w:sz w:val="26"/>
          <w:szCs w:val="26"/>
        </w:rPr>
        <w:t>Det ble orientert om følgende saker:</w:t>
      </w:r>
    </w:p>
    <w:p w:rsidR="00D17B9E" w:rsidRDefault="00B012F7" w:rsidP="007862D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7862D4">
        <w:rPr>
          <w:sz w:val="26"/>
          <w:szCs w:val="26"/>
        </w:rPr>
        <w:t>Kablingsprosjektet som nærmer seg fullførelse.</w:t>
      </w:r>
    </w:p>
    <w:p w:rsidR="007862D4" w:rsidRDefault="007862D4" w:rsidP="007862D4">
      <w:pPr>
        <w:rPr>
          <w:sz w:val="26"/>
          <w:szCs w:val="26"/>
        </w:rPr>
      </w:pPr>
      <w:r>
        <w:rPr>
          <w:sz w:val="26"/>
          <w:szCs w:val="26"/>
        </w:rPr>
        <w:t>*</w:t>
      </w:r>
      <w:proofErr w:type="spellStart"/>
      <w:r>
        <w:rPr>
          <w:sz w:val="26"/>
          <w:szCs w:val="26"/>
        </w:rPr>
        <w:t>Kjøla</w:t>
      </w:r>
      <w:proofErr w:type="spellEnd"/>
      <w:r>
        <w:rPr>
          <w:sz w:val="26"/>
          <w:szCs w:val="26"/>
        </w:rPr>
        <w:t xml:space="preserve"> i Karjolen er totalrenovert og har fått ny innredning.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*</w:t>
      </w:r>
      <w:r w:rsidR="007862D4">
        <w:rPr>
          <w:sz w:val="26"/>
          <w:szCs w:val="26"/>
        </w:rPr>
        <w:t xml:space="preserve">Utprøving av ny, mer hurtigvirkende salttype i </w:t>
      </w:r>
      <w:proofErr w:type="spellStart"/>
      <w:r w:rsidR="007862D4">
        <w:rPr>
          <w:sz w:val="26"/>
          <w:szCs w:val="26"/>
        </w:rPr>
        <w:t>løpsbanen</w:t>
      </w:r>
      <w:proofErr w:type="spellEnd"/>
      <w:r>
        <w:rPr>
          <w:sz w:val="26"/>
          <w:szCs w:val="26"/>
        </w:rPr>
        <w:t>.</w:t>
      </w:r>
    </w:p>
    <w:p w:rsidR="004F6E64" w:rsidRDefault="004F6E64">
      <w:pPr>
        <w:rPr>
          <w:sz w:val="26"/>
          <w:szCs w:val="26"/>
        </w:rPr>
      </w:pPr>
      <w:r>
        <w:rPr>
          <w:sz w:val="26"/>
          <w:szCs w:val="26"/>
        </w:rPr>
        <w:t>Orienteringen med kommentarer ble tatt til etterretning.</w:t>
      </w:r>
    </w:p>
    <w:p w:rsidR="004F6E64" w:rsidRDefault="007862D4">
      <w:pPr>
        <w:rPr>
          <w:sz w:val="26"/>
          <w:szCs w:val="26"/>
        </w:rPr>
      </w:pPr>
      <w:r>
        <w:rPr>
          <w:sz w:val="26"/>
          <w:szCs w:val="26"/>
        </w:rPr>
        <w:t xml:space="preserve">Årsregnskap </w:t>
      </w:r>
      <w:r w:rsidR="004F6E64">
        <w:rPr>
          <w:sz w:val="26"/>
          <w:szCs w:val="26"/>
        </w:rPr>
        <w:t>2013.</w:t>
      </w:r>
    </w:p>
    <w:p w:rsidR="004F6E64" w:rsidRDefault="007862D4">
      <w:pPr>
        <w:rPr>
          <w:sz w:val="26"/>
          <w:szCs w:val="26"/>
        </w:rPr>
      </w:pPr>
      <w:r>
        <w:rPr>
          <w:sz w:val="26"/>
          <w:szCs w:val="26"/>
        </w:rPr>
        <w:t>Årsregnskap med revisors beretning var forhåndsutsendt og ble gjennomgått</w:t>
      </w:r>
      <w:r w:rsidR="004F6E64">
        <w:rPr>
          <w:sz w:val="26"/>
          <w:szCs w:val="26"/>
        </w:rPr>
        <w:t>.</w:t>
      </w:r>
      <w:r>
        <w:rPr>
          <w:sz w:val="26"/>
          <w:szCs w:val="26"/>
        </w:rPr>
        <w:t xml:space="preserve"> Ordinært årsresultat ble – 70’.</w:t>
      </w:r>
    </w:p>
    <w:p w:rsidR="0042641C" w:rsidRDefault="0042641C">
      <w:pPr>
        <w:rPr>
          <w:sz w:val="26"/>
          <w:szCs w:val="26"/>
        </w:rPr>
      </w:pPr>
      <w:r>
        <w:rPr>
          <w:sz w:val="26"/>
          <w:szCs w:val="26"/>
        </w:rPr>
        <w:t>Styret godkjente enstemmig årsresultat 2013 som ble signert.</w:t>
      </w:r>
    </w:p>
    <w:p w:rsidR="004B4ED0" w:rsidRDefault="0042641C">
      <w:pPr>
        <w:rPr>
          <w:sz w:val="26"/>
          <w:szCs w:val="26"/>
        </w:rPr>
      </w:pPr>
      <w:r>
        <w:rPr>
          <w:sz w:val="26"/>
          <w:szCs w:val="26"/>
        </w:rPr>
        <w:t>Bu</w:t>
      </w:r>
      <w:r w:rsidR="004B4ED0">
        <w:rPr>
          <w:sz w:val="26"/>
          <w:szCs w:val="26"/>
        </w:rPr>
        <w:t>dsjett 2014.</w:t>
      </w:r>
    </w:p>
    <w:p w:rsidR="00A11E10" w:rsidRDefault="00A11E10">
      <w:pPr>
        <w:rPr>
          <w:sz w:val="26"/>
          <w:szCs w:val="26"/>
        </w:rPr>
      </w:pPr>
      <w:r>
        <w:rPr>
          <w:sz w:val="26"/>
          <w:szCs w:val="26"/>
        </w:rPr>
        <w:t xml:space="preserve">Styret la </w:t>
      </w:r>
      <w:r w:rsidR="0042641C">
        <w:rPr>
          <w:sz w:val="26"/>
          <w:szCs w:val="26"/>
        </w:rPr>
        <w:t xml:space="preserve">ved 1. gangs behandling på forrige møte </w:t>
      </w:r>
      <w:r>
        <w:rPr>
          <w:sz w:val="26"/>
          <w:szCs w:val="26"/>
        </w:rPr>
        <w:t>følgende føringer for det videre budsjettarbeid:</w:t>
      </w:r>
    </w:p>
    <w:p w:rsidR="00A11E10" w:rsidRDefault="00A11E10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Budsjett for begge selskapene må sees i sammenheng og behandles samtidig.</w:t>
      </w:r>
    </w:p>
    <w:p w:rsidR="0051206E" w:rsidRDefault="009E1596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2014 kan være et «hvileår» med hensyn til vedlikeholdsprosjekter.</w:t>
      </w:r>
    </w:p>
    <w:p w:rsidR="009E1596" w:rsidRDefault="009E1596" w:rsidP="00A11E10">
      <w:pPr>
        <w:pStyle w:val="Listeavsnitt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Administrasjonen ble bedt om å se rimeligheten i kostnadsfordelingen mellom eiendoms- og driftsselskap.</w:t>
      </w:r>
    </w:p>
    <w:p w:rsidR="009E1596" w:rsidRDefault="009E1596" w:rsidP="009E1596">
      <w:pPr>
        <w:pStyle w:val="Listeavsnitt"/>
        <w:numPr>
          <w:ilvl w:val="0"/>
          <w:numId w:val="1"/>
        </w:numPr>
        <w:rPr>
          <w:sz w:val="26"/>
          <w:szCs w:val="26"/>
        </w:rPr>
      </w:pPr>
      <w:r w:rsidRPr="009E1596">
        <w:rPr>
          <w:sz w:val="26"/>
          <w:szCs w:val="26"/>
        </w:rPr>
        <w:t>Administrasjonen ble bedt om å utarbeide en cash-</w:t>
      </w:r>
      <w:proofErr w:type="spellStart"/>
      <w:r w:rsidRPr="009E1596">
        <w:rPr>
          <w:sz w:val="26"/>
          <w:szCs w:val="26"/>
        </w:rPr>
        <w:t>flow</w:t>
      </w:r>
      <w:proofErr w:type="spellEnd"/>
      <w:r w:rsidRPr="009E1596">
        <w:rPr>
          <w:sz w:val="26"/>
          <w:szCs w:val="26"/>
        </w:rPr>
        <w:t xml:space="preserve"> analyse.</w:t>
      </w:r>
    </w:p>
    <w:p w:rsidR="0042641C" w:rsidRDefault="0042641C" w:rsidP="0042641C">
      <w:pPr>
        <w:rPr>
          <w:sz w:val="26"/>
          <w:szCs w:val="26"/>
        </w:rPr>
      </w:pPr>
      <w:r>
        <w:rPr>
          <w:sz w:val="26"/>
          <w:szCs w:val="26"/>
        </w:rPr>
        <w:t>Styret sa seg fornøyd med at budsjettforslaget var utarbeidet i tråd med føringene fra forrige møte og at det var godt gjennomarbeidet og dokumentert.</w:t>
      </w:r>
    </w:p>
    <w:p w:rsidR="0042641C" w:rsidRDefault="0042641C" w:rsidP="0042641C">
      <w:pPr>
        <w:rPr>
          <w:sz w:val="26"/>
          <w:szCs w:val="26"/>
        </w:rPr>
      </w:pPr>
      <w:r>
        <w:rPr>
          <w:sz w:val="26"/>
          <w:szCs w:val="26"/>
        </w:rPr>
        <w:t>Det budsjetterte resultat før skatt er – 157’ som er 100’ bedre enn i 2013.</w:t>
      </w:r>
    </w:p>
    <w:p w:rsidR="0042641C" w:rsidRPr="0042641C" w:rsidRDefault="0042641C" w:rsidP="0042641C">
      <w:pPr>
        <w:rPr>
          <w:sz w:val="26"/>
          <w:szCs w:val="26"/>
        </w:rPr>
      </w:pPr>
      <w:r>
        <w:rPr>
          <w:sz w:val="26"/>
          <w:szCs w:val="26"/>
        </w:rPr>
        <w:t>Styret fattet følgende enstemmige vedtak:</w:t>
      </w:r>
      <w:r>
        <w:rPr>
          <w:sz w:val="26"/>
          <w:szCs w:val="26"/>
        </w:rPr>
        <w:br/>
        <w:t xml:space="preserve">Det framlagte forslag </w:t>
      </w:r>
      <w:proofErr w:type="spellStart"/>
      <w:r>
        <w:rPr>
          <w:sz w:val="26"/>
          <w:szCs w:val="26"/>
        </w:rPr>
        <w:t>vedtaes</w:t>
      </w:r>
      <w:proofErr w:type="spellEnd"/>
      <w:r>
        <w:rPr>
          <w:sz w:val="26"/>
          <w:szCs w:val="26"/>
        </w:rPr>
        <w:t xml:space="preserve"> som budsjett 2014.</w:t>
      </w:r>
    </w:p>
    <w:p w:rsidR="004C14A3" w:rsidRPr="004C14A3" w:rsidRDefault="004C14A3" w:rsidP="004C14A3">
      <w:pPr>
        <w:rPr>
          <w:sz w:val="26"/>
          <w:szCs w:val="26"/>
        </w:rPr>
      </w:pPr>
    </w:p>
    <w:p w:rsidR="004C14A3" w:rsidRDefault="0051206E" w:rsidP="0051206E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Eventuelt.</w:t>
      </w:r>
      <w:r w:rsidR="00CE3CF6">
        <w:rPr>
          <w:sz w:val="26"/>
          <w:szCs w:val="26"/>
        </w:rPr>
        <w:t xml:space="preserve"> </w:t>
      </w:r>
    </w:p>
    <w:p w:rsidR="009E1596" w:rsidRDefault="009E1596" w:rsidP="0051206E">
      <w:pPr>
        <w:rPr>
          <w:sz w:val="26"/>
          <w:szCs w:val="26"/>
        </w:rPr>
      </w:pPr>
      <w:r>
        <w:rPr>
          <w:sz w:val="26"/>
          <w:szCs w:val="26"/>
        </w:rPr>
        <w:t>Ingen saker ble tatt opp.</w:t>
      </w:r>
    </w:p>
    <w:sectPr w:rsidR="009E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512DB"/>
    <w:multiLevelType w:val="hybridMultilevel"/>
    <w:tmpl w:val="910CFB82"/>
    <w:lvl w:ilvl="0" w:tplc="8578D3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4"/>
    <w:rsid w:val="0000377B"/>
    <w:rsid w:val="001318FE"/>
    <w:rsid w:val="002E3798"/>
    <w:rsid w:val="0042641C"/>
    <w:rsid w:val="004B4ED0"/>
    <w:rsid w:val="004C14A3"/>
    <w:rsid w:val="004F6E64"/>
    <w:rsid w:val="0051206E"/>
    <w:rsid w:val="00641F1C"/>
    <w:rsid w:val="00662D07"/>
    <w:rsid w:val="007147EE"/>
    <w:rsid w:val="007862D4"/>
    <w:rsid w:val="007B2F4C"/>
    <w:rsid w:val="009105AD"/>
    <w:rsid w:val="00970EFA"/>
    <w:rsid w:val="009E1596"/>
    <w:rsid w:val="00A11E10"/>
    <w:rsid w:val="00AE4EAB"/>
    <w:rsid w:val="00B012F7"/>
    <w:rsid w:val="00B96FB4"/>
    <w:rsid w:val="00C34F92"/>
    <w:rsid w:val="00C75EFF"/>
    <w:rsid w:val="00CE3CF6"/>
    <w:rsid w:val="00D17B9E"/>
    <w:rsid w:val="00DA284D"/>
    <w:rsid w:val="00E049E0"/>
    <w:rsid w:val="00E3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1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 Ekhaugen</dc:creator>
  <cp:lastModifiedBy>Knut Ekhaugen</cp:lastModifiedBy>
  <cp:revision>3</cp:revision>
  <cp:lastPrinted>2014-03-17T10:16:00Z</cp:lastPrinted>
  <dcterms:created xsi:type="dcterms:W3CDTF">2014-03-17T10:06:00Z</dcterms:created>
  <dcterms:modified xsi:type="dcterms:W3CDTF">2014-03-17T10:18:00Z</dcterms:modified>
</cp:coreProperties>
</file>