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C9" w:rsidRDefault="00486DC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342A58" w:rsidRDefault="00A11306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Det ble avholdt styremøter i 4-12 i</w:t>
      </w:r>
      <w:r w:rsidR="00486DC9">
        <w:rPr>
          <w:sz w:val="26"/>
          <w:szCs w:val="26"/>
        </w:rPr>
        <w:t xml:space="preserve"> Momarken</w:t>
      </w:r>
      <w:r>
        <w:rPr>
          <w:sz w:val="26"/>
          <w:szCs w:val="26"/>
        </w:rPr>
        <w:t>-selskapene</w:t>
      </w:r>
      <w:r w:rsidR="00486DC9">
        <w:rPr>
          <w:sz w:val="26"/>
          <w:szCs w:val="26"/>
        </w:rPr>
        <w:t xml:space="preserve">17-04 på selskapets kontor. Samtlige styremedlemmer var til stede. Fra administrasjonen deltok </w:t>
      </w:r>
      <w:r w:rsidR="00C574AD">
        <w:rPr>
          <w:sz w:val="26"/>
          <w:szCs w:val="26"/>
        </w:rPr>
        <w:t>daglig leder Knut Ekhaugen.</w:t>
      </w:r>
    </w:p>
    <w:p w:rsidR="007A116D" w:rsidRDefault="007A116D">
      <w:pPr>
        <w:rPr>
          <w:sz w:val="26"/>
          <w:szCs w:val="26"/>
        </w:rPr>
      </w:pPr>
    </w:p>
    <w:p w:rsidR="00A11306" w:rsidRDefault="00A11306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7A116D" w:rsidRDefault="007A116D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A11306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7A116D" w:rsidRDefault="007A116D" w:rsidP="007A116D">
      <w:pPr>
        <w:rPr>
          <w:sz w:val="26"/>
          <w:szCs w:val="26"/>
        </w:rPr>
      </w:pPr>
      <w:r>
        <w:rPr>
          <w:sz w:val="26"/>
          <w:szCs w:val="26"/>
        </w:rPr>
        <w:t>Styrearbeid i Momarken-selskapene etter GF 29-03-12.</w:t>
      </w:r>
    </w:p>
    <w:p w:rsidR="007A116D" w:rsidRDefault="007A116D" w:rsidP="007A116D">
      <w:pPr>
        <w:rPr>
          <w:sz w:val="26"/>
          <w:szCs w:val="26"/>
        </w:rPr>
      </w:pPr>
      <w:r>
        <w:rPr>
          <w:sz w:val="26"/>
          <w:szCs w:val="26"/>
        </w:rPr>
        <w:t xml:space="preserve">Praktiske sider ved styrearbeidet ble drøftet i lys av den nye situasjonen hvor det ikke lenger er helt identiske styrer i Momarken-selskapene. </w:t>
      </w:r>
    </w:p>
    <w:p w:rsidR="007A116D" w:rsidRDefault="007A116D" w:rsidP="007A116D">
      <w:pPr>
        <w:rPr>
          <w:sz w:val="26"/>
          <w:szCs w:val="26"/>
        </w:rPr>
      </w:pPr>
      <w:r>
        <w:rPr>
          <w:sz w:val="26"/>
          <w:szCs w:val="26"/>
        </w:rPr>
        <w:t>Styret vedtok å følge administrasjonens forslag som beskrevet i notat «Styrearbeid i Momarken-selskapene etter GF 29-03-12</w:t>
      </w:r>
      <w:r w:rsidR="00962674">
        <w:rPr>
          <w:sz w:val="26"/>
          <w:szCs w:val="26"/>
        </w:rPr>
        <w:t>»</w:t>
      </w:r>
      <w:r>
        <w:rPr>
          <w:sz w:val="26"/>
          <w:szCs w:val="26"/>
        </w:rPr>
        <w:t xml:space="preserve"> med unntak av at det lages </w:t>
      </w:r>
      <w:proofErr w:type="gramStart"/>
      <w:r>
        <w:rPr>
          <w:sz w:val="26"/>
          <w:szCs w:val="26"/>
        </w:rPr>
        <w:t>separate  innkallinger</w:t>
      </w:r>
      <w:proofErr w:type="gramEnd"/>
      <w:r>
        <w:rPr>
          <w:sz w:val="26"/>
          <w:szCs w:val="26"/>
        </w:rPr>
        <w:t xml:space="preserve"> for hvert av selskapene. </w:t>
      </w:r>
    </w:p>
    <w:p w:rsidR="00962674" w:rsidRDefault="00962674" w:rsidP="007A116D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962674" w:rsidRDefault="00962674" w:rsidP="007A116D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962674" w:rsidRDefault="00B55DA4" w:rsidP="00962674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Omsetningsrapport pr uke 15</w:t>
      </w:r>
      <w:r w:rsidR="007D6755">
        <w:rPr>
          <w:sz w:val="26"/>
          <w:szCs w:val="26"/>
        </w:rPr>
        <w:t xml:space="preserve"> samt omsetningsrapport Region Momarken pr 1. kvartal.</w:t>
      </w:r>
    </w:p>
    <w:p w:rsidR="00B55DA4" w:rsidRDefault="00B55DA4" w:rsidP="001C7137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B55DA4">
        <w:rPr>
          <w:sz w:val="26"/>
          <w:szCs w:val="26"/>
        </w:rPr>
        <w:t xml:space="preserve">Konsernregnskap Norsk Hestesport hvor det framgår at Momarken har nest lavest driftskostnader av samtlige </w:t>
      </w:r>
      <w:proofErr w:type="spellStart"/>
      <w:r w:rsidRPr="00B55DA4">
        <w:rPr>
          <w:sz w:val="26"/>
          <w:szCs w:val="26"/>
        </w:rPr>
        <w:t>DS’er</w:t>
      </w:r>
      <w:proofErr w:type="spellEnd"/>
      <w:r w:rsidRPr="00B55DA4">
        <w:rPr>
          <w:sz w:val="26"/>
          <w:szCs w:val="26"/>
        </w:rPr>
        <w:t>.</w:t>
      </w:r>
    </w:p>
    <w:p w:rsidR="007D6755" w:rsidRDefault="007D6755" w:rsidP="001C7137">
      <w:pPr>
        <w:pStyle w:val="Listeavsnitt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NR’s</w:t>
      </w:r>
      <w:proofErr w:type="spellEnd"/>
      <w:r>
        <w:rPr>
          <w:sz w:val="26"/>
          <w:szCs w:val="26"/>
        </w:rPr>
        <w:t xml:space="preserve"> Råd hvor Jostein Grav etterfølger Bent Melleby som medlem, Jørn Stamm fortsetter som varamedlem.</w:t>
      </w:r>
    </w:p>
    <w:p w:rsidR="007D6755" w:rsidRDefault="007D6755" w:rsidP="001C713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Evalueringsnotater Unionskampen og Skjærtorsdag. Det ble henstilt om at flere brukergrupper ble involvert i evalueringen.</w:t>
      </w:r>
    </w:p>
    <w:p w:rsidR="007D6755" w:rsidRDefault="007D6755" w:rsidP="001C713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Nytt sommertravkonsept 2013. Det bør vurderes å engasjere et </w:t>
      </w:r>
      <w:proofErr w:type="spellStart"/>
      <w:r>
        <w:rPr>
          <w:sz w:val="26"/>
          <w:szCs w:val="26"/>
        </w:rPr>
        <w:t>Event</w:t>
      </w:r>
      <w:proofErr w:type="spellEnd"/>
      <w:r>
        <w:rPr>
          <w:sz w:val="26"/>
          <w:szCs w:val="26"/>
        </w:rPr>
        <w:t>-byrå.</w:t>
      </w:r>
    </w:p>
    <w:p w:rsidR="009F4265" w:rsidRDefault="009F4265" w:rsidP="001C7137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Regnskaps/revisjonshonorar. </w:t>
      </w:r>
      <w:proofErr w:type="spellStart"/>
      <w:r>
        <w:rPr>
          <w:sz w:val="26"/>
          <w:szCs w:val="26"/>
        </w:rPr>
        <w:t>Taes</w:t>
      </w:r>
      <w:proofErr w:type="spellEnd"/>
      <w:r>
        <w:rPr>
          <w:sz w:val="26"/>
          <w:szCs w:val="26"/>
        </w:rPr>
        <w:t xml:space="preserve"> opp som sak på neste styremøte.</w:t>
      </w:r>
    </w:p>
    <w:p w:rsidR="001C7137" w:rsidRPr="009F4265" w:rsidRDefault="001C7137" w:rsidP="009F4265">
      <w:pPr>
        <w:rPr>
          <w:sz w:val="26"/>
          <w:szCs w:val="26"/>
        </w:rPr>
      </w:pPr>
      <w:r w:rsidRPr="009F4265">
        <w:rPr>
          <w:sz w:val="26"/>
          <w:szCs w:val="26"/>
        </w:rPr>
        <w:t>Orienteringen med kommentarer ble tatt til etterretning.</w:t>
      </w:r>
    </w:p>
    <w:p w:rsidR="001B06DD" w:rsidRDefault="001B06DD" w:rsidP="001C7137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9F4265" w:rsidRDefault="009F4265" w:rsidP="001C7137">
      <w:pPr>
        <w:rPr>
          <w:sz w:val="26"/>
          <w:szCs w:val="26"/>
        </w:rPr>
      </w:pPr>
      <w:r>
        <w:rPr>
          <w:sz w:val="26"/>
          <w:szCs w:val="26"/>
        </w:rPr>
        <w:t>Momarken bør profilere utad at vi bruker nærmere 600.000.- kr på gjenstandspremier.</w:t>
      </w:r>
    </w:p>
    <w:p w:rsidR="009F4265" w:rsidRDefault="009F4265" w:rsidP="001C7137">
      <w:pPr>
        <w:rPr>
          <w:sz w:val="26"/>
          <w:szCs w:val="26"/>
        </w:rPr>
      </w:pPr>
    </w:p>
    <w:p w:rsidR="007A116D" w:rsidRPr="00486DC9" w:rsidRDefault="007A116D">
      <w:pPr>
        <w:rPr>
          <w:sz w:val="26"/>
          <w:szCs w:val="26"/>
        </w:rPr>
      </w:pPr>
    </w:p>
    <w:sectPr w:rsidR="007A116D" w:rsidRPr="0048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045"/>
    <w:multiLevelType w:val="hybridMultilevel"/>
    <w:tmpl w:val="8FE6FE4C"/>
    <w:lvl w:ilvl="0" w:tplc="8FCE473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9"/>
    <w:rsid w:val="00092406"/>
    <w:rsid w:val="0012502B"/>
    <w:rsid w:val="001B06DD"/>
    <w:rsid w:val="001C62FC"/>
    <w:rsid w:val="001C7137"/>
    <w:rsid w:val="00272DF1"/>
    <w:rsid w:val="00342A58"/>
    <w:rsid w:val="00486DC9"/>
    <w:rsid w:val="007A116D"/>
    <w:rsid w:val="007D6755"/>
    <w:rsid w:val="00962674"/>
    <w:rsid w:val="009F4265"/>
    <w:rsid w:val="00A11306"/>
    <w:rsid w:val="00B55DA4"/>
    <w:rsid w:val="00C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2012-04-24T10:43:00Z</cp:lastPrinted>
  <dcterms:created xsi:type="dcterms:W3CDTF">2012-04-30T06:26:00Z</dcterms:created>
  <dcterms:modified xsi:type="dcterms:W3CDTF">2012-04-30T06:26:00Z</dcterms:modified>
</cp:coreProperties>
</file>