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1D87" w14:textId="77777777" w:rsidR="0058442F" w:rsidRDefault="003703A8">
      <w:r>
        <w:t>Onsdagsløpene avvikles på Momarken</w:t>
      </w:r>
    </w:p>
    <w:p w14:paraId="32EB8382" w14:textId="77777777" w:rsidR="003703A8" w:rsidRDefault="003703A8">
      <w:r>
        <w:t xml:space="preserve">Løpene som skulle vært avviklet på Bjerke onsdag 3. mars vil avvikles på Momarken. </w:t>
      </w:r>
    </w:p>
    <w:p w14:paraId="1020E64D" w14:textId="77777777" w:rsidR="003703A8" w:rsidRDefault="003703A8"/>
    <w:p w14:paraId="592FC3CE" w14:textId="77777777" w:rsidR="003703A8" w:rsidRDefault="003703A8">
      <w:r>
        <w:t>Grunnet det høye smittepresset i Oslo generelt, og Groruddalen spesielt, har Bydelsoverlegen i Bjerke bydel kommet med en sterk anbefaling om at det ikke skal avvikles løp på Bjerke inntil smittepresset i området synker. DNT og Norsk Trav AS følg</w:t>
      </w:r>
      <w:r w:rsidR="00794AC4">
        <w:t xml:space="preserve">er oppfordringen, og derfor er det besluttet at onsdagens løp vil avvikles på Momarken Travbane. </w:t>
      </w:r>
    </w:p>
    <w:p w14:paraId="187799A5" w14:textId="77777777" w:rsidR="00794AC4" w:rsidRDefault="00794AC4">
      <w:r>
        <w:t>Momarken skal avvikle onsdagens lunsjløp. Etter at lunsjløpene er ferdig kjørt vil stallområdet ryddes og gjestebokser desinfiseres før kveldens løp hvor første løp har starttidspunkt k</w:t>
      </w:r>
      <w:proofErr w:type="spellStart"/>
      <w:r>
        <w:t>l</w:t>
      </w:r>
      <w:proofErr w:type="spellEnd"/>
      <w:r>
        <w:t xml:space="preserve"> 18.27. </w:t>
      </w:r>
    </w:p>
    <w:p w14:paraId="3F4E0052" w14:textId="77777777" w:rsidR="00794AC4" w:rsidRDefault="00794AC4">
      <w:r>
        <w:t xml:space="preserve">Tirsdagens V75-løp på Bjerke vil avvikles som planlagt, men det kommer endringer i den oppsatte terminlisten for de kommende løpsdagene på Bjerke. </w:t>
      </w:r>
      <w:r w:rsidR="000770D6">
        <w:t>Det kommer nærmere informasjon om dette i løpet av kvelden.</w:t>
      </w:r>
    </w:p>
    <w:sectPr w:rsidR="0079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A8"/>
    <w:rsid w:val="000770D6"/>
    <w:rsid w:val="003703A8"/>
    <w:rsid w:val="0058442F"/>
    <w:rsid w:val="007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305F"/>
  <w15:chartTrackingRefBased/>
  <w15:docId w15:val="{3FF38788-E88A-4E46-A707-9525149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3" ma:contentTypeDescription="Create a new document." ma:contentTypeScope="" ma:versionID="cd1c79feaa034a237594a17aeec32e92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c981b759113a4751d9af6b4bd461ff3b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8CA63-FCE3-427F-A072-94CF11D8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6124B-4AA5-4E19-BE97-4A7566A24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706AE-1ED1-49A3-9EA8-2D1F69971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Gravdal</dc:creator>
  <cp:keywords/>
  <dc:description/>
  <cp:lastModifiedBy>Tron Gravdal</cp:lastModifiedBy>
  <cp:revision>1</cp:revision>
  <dcterms:created xsi:type="dcterms:W3CDTF">2021-03-02T13:14:00Z</dcterms:created>
  <dcterms:modified xsi:type="dcterms:W3CDTF">2021-03-02T14:00:00Z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