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B4" w:rsidRDefault="0015560C" w:rsidP="0015560C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15560C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6E3A63">
        <w:rPr>
          <w:sz w:val="26"/>
          <w:szCs w:val="26"/>
        </w:rPr>
        <w:t>m</w:t>
      </w:r>
      <w:r w:rsidR="00681932">
        <w:rPr>
          <w:sz w:val="26"/>
          <w:szCs w:val="26"/>
        </w:rPr>
        <w:t>a</w:t>
      </w:r>
      <w:r w:rsidR="00FC7733">
        <w:rPr>
          <w:sz w:val="26"/>
          <w:szCs w:val="26"/>
        </w:rPr>
        <w:t>i</w:t>
      </w:r>
      <w:r w:rsidR="00373E0E">
        <w:rPr>
          <w:sz w:val="26"/>
          <w:szCs w:val="26"/>
        </w:rPr>
        <w:t>.</w:t>
      </w:r>
    </w:p>
    <w:p w:rsidR="00373E0E" w:rsidRDefault="00962AF3" w:rsidP="00EB532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 med kommentarer ble tatt til etterretning.</w:t>
      </w:r>
    </w:p>
    <w:p w:rsidR="00D37DAA" w:rsidRDefault="006E3A63" w:rsidP="00681932">
      <w:pPr>
        <w:rPr>
          <w:sz w:val="26"/>
          <w:szCs w:val="26"/>
        </w:rPr>
      </w:pPr>
      <w:r>
        <w:rPr>
          <w:sz w:val="26"/>
          <w:szCs w:val="26"/>
        </w:rPr>
        <w:t>Serveringsvirksomheten – ny drift.</w:t>
      </w:r>
    </w:p>
    <w:p w:rsidR="006E3A63" w:rsidRDefault="006E3A63" w:rsidP="00681932">
      <w:pPr>
        <w:rPr>
          <w:sz w:val="26"/>
          <w:szCs w:val="26"/>
        </w:rPr>
      </w:pPr>
      <w:r>
        <w:rPr>
          <w:sz w:val="26"/>
          <w:szCs w:val="26"/>
        </w:rPr>
        <w:t xml:space="preserve">Momarken </w:t>
      </w:r>
      <w:proofErr w:type="spellStart"/>
      <w:r>
        <w:rPr>
          <w:sz w:val="26"/>
          <w:szCs w:val="26"/>
        </w:rPr>
        <w:t>Spiserier</w:t>
      </w:r>
      <w:proofErr w:type="spellEnd"/>
      <w:r>
        <w:rPr>
          <w:sz w:val="26"/>
          <w:szCs w:val="26"/>
        </w:rPr>
        <w:t xml:space="preserve"> AS ble begjært konkurs 03-06.</w:t>
      </w:r>
    </w:p>
    <w:p w:rsidR="006E3A63" w:rsidRDefault="006E3A63" w:rsidP="00960ECF">
      <w:pPr>
        <w:rPr>
          <w:sz w:val="26"/>
          <w:szCs w:val="26"/>
        </w:rPr>
      </w:pPr>
      <w:r>
        <w:rPr>
          <w:sz w:val="26"/>
          <w:szCs w:val="26"/>
        </w:rPr>
        <w:t xml:space="preserve">Administrasjonen hadde møte med mulig ny driver, Jørn Bertheussen, 25-06 i forkant av styremøtet. Daglig leder hadde utformet et notat om hans bakgrunn, </w:t>
      </w:r>
      <w:r w:rsidR="00960ECF">
        <w:rPr>
          <w:sz w:val="26"/>
          <w:szCs w:val="26"/>
        </w:rPr>
        <w:t>virksomheter som han i dag driver samt om hans tanker om driften på Momarken.</w:t>
      </w:r>
      <w:r>
        <w:rPr>
          <w:sz w:val="26"/>
          <w:szCs w:val="26"/>
        </w:rPr>
        <w:t xml:space="preserve"> </w:t>
      </w:r>
      <w:r w:rsidR="00960ECF">
        <w:rPr>
          <w:sz w:val="26"/>
          <w:szCs w:val="26"/>
        </w:rPr>
        <w:t>Det vil være selskapet Food Republic AS, som bl.a. driver Felix konferansesenter på Aker Brygge, som vil stå for driften på Momarken.</w:t>
      </w:r>
    </w:p>
    <w:p w:rsidR="00960ECF" w:rsidRDefault="00960ECF" w:rsidP="00960ECF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vedtak:</w:t>
      </w:r>
    </w:p>
    <w:p w:rsidR="00960ECF" w:rsidRDefault="00960ECF" w:rsidP="00960ECF">
      <w:pPr>
        <w:rPr>
          <w:sz w:val="26"/>
          <w:szCs w:val="26"/>
        </w:rPr>
      </w:pPr>
      <w:r>
        <w:rPr>
          <w:sz w:val="26"/>
          <w:szCs w:val="26"/>
        </w:rPr>
        <w:t>Administrasjonen gis fullmakt til å inngå leieavtale med Food Republic AS.</w:t>
      </w:r>
    </w:p>
    <w:p w:rsidR="00EF3647" w:rsidRDefault="00960ECF" w:rsidP="0068193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B97136" w:rsidRDefault="00960ECF" w:rsidP="00681932">
      <w:pPr>
        <w:rPr>
          <w:sz w:val="26"/>
          <w:szCs w:val="26"/>
        </w:rPr>
      </w:pPr>
      <w:r>
        <w:rPr>
          <w:sz w:val="26"/>
          <w:szCs w:val="26"/>
        </w:rPr>
        <w:t>Neste styremøte ble framflyttet til tirsdag 18. august.</w:t>
      </w:r>
    </w:p>
    <w:sectPr w:rsidR="00B9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77E5B"/>
    <w:multiLevelType w:val="hybridMultilevel"/>
    <w:tmpl w:val="9C6E8E96"/>
    <w:lvl w:ilvl="0" w:tplc="024EB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B49FE"/>
    <w:multiLevelType w:val="hybridMultilevel"/>
    <w:tmpl w:val="60121FBA"/>
    <w:lvl w:ilvl="0" w:tplc="328ED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27B4B"/>
    <w:rsid w:val="000512FE"/>
    <w:rsid w:val="0008376C"/>
    <w:rsid w:val="000C3C20"/>
    <w:rsid w:val="000D674D"/>
    <w:rsid w:val="000F2639"/>
    <w:rsid w:val="000F33B7"/>
    <w:rsid w:val="001224CC"/>
    <w:rsid w:val="001318FE"/>
    <w:rsid w:val="0015560C"/>
    <w:rsid w:val="00157109"/>
    <w:rsid w:val="00231375"/>
    <w:rsid w:val="00244192"/>
    <w:rsid w:val="00247A36"/>
    <w:rsid w:val="002924D8"/>
    <w:rsid w:val="002D2392"/>
    <w:rsid w:val="002E3798"/>
    <w:rsid w:val="002E48AE"/>
    <w:rsid w:val="00304306"/>
    <w:rsid w:val="00334ADB"/>
    <w:rsid w:val="00370143"/>
    <w:rsid w:val="00373E0E"/>
    <w:rsid w:val="0038357A"/>
    <w:rsid w:val="003950E8"/>
    <w:rsid w:val="003D2511"/>
    <w:rsid w:val="003F55A3"/>
    <w:rsid w:val="004042B5"/>
    <w:rsid w:val="00404A2D"/>
    <w:rsid w:val="00405BD5"/>
    <w:rsid w:val="004079B3"/>
    <w:rsid w:val="00465F19"/>
    <w:rsid w:val="004A1476"/>
    <w:rsid w:val="004B4ED0"/>
    <w:rsid w:val="004C1E53"/>
    <w:rsid w:val="004F6E64"/>
    <w:rsid w:val="00504AED"/>
    <w:rsid w:val="005109C0"/>
    <w:rsid w:val="0051206E"/>
    <w:rsid w:val="005522E4"/>
    <w:rsid w:val="005A59DE"/>
    <w:rsid w:val="005C646E"/>
    <w:rsid w:val="005D7D30"/>
    <w:rsid w:val="00602CF2"/>
    <w:rsid w:val="00622693"/>
    <w:rsid w:val="00662D07"/>
    <w:rsid w:val="00681932"/>
    <w:rsid w:val="006B0340"/>
    <w:rsid w:val="006E3A63"/>
    <w:rsid w:val="00700BBD"/>
    <w:rsid w:val="007147EE"/>
    <w:rsid w:val="00763A4F"/>
    <w:rsid w:val="00766B32"/>
    <w:rsid w:val="007904CE"/>
    <w:rsid w:val="007A444C"/>
    <w:rsid w:val="007B2F4C"/>
    <w:rsid w:val="007C6A31"/>
    <w:rsid w:val="0086681A"/>
    <w:rsid w:val="008F0AFA"/>
    <w:rsid w:val="00957CE3"/>
    <w:rsid w:val="00960ECF"/>
    <w:rsid w:val="00962AF3"/>
    <w:rsid w:val="00970EFA"/>
    <w:rsid w:val="00976385"/>
    <w:rsid w:val="009B62A4"/>
    <w:rsid w:val="009D1D81"/>
    <w:rsid w:val="009D1EB8"/>
    <w:rsid w:val="00A06460"/>
    <w:rsid w:val="00A11E10"/>
    <w:rsid w:val="00A22F57"/>
    <w:rsid w:val="00A24A6E"/>
    <w:rsid w:val="00A25941"/>
    <w:rsid w:val="00A30EC6"/>
    <w:rsid w:val="00A43B10"/>
    <w:rsid w:val="00A56A97"/>
    <w:rsid w:val="00A83065"/>
    <w:rsid w:val="00AE4EAB"/>
    <w:rsid w:val="00B012F7"/>
    <w:rsid w:val="00B3120D"/>
    <w:rsid w:val="00B46610"/>
    <w:rsid w:val="00B83B1A"/>
    <w:rsid w:val="00B96FB4"/>
    <w:rsid w:val="00B97136"/>
    <w:rsid w:val="00BA1271"/>
    <w:rsid w:val="00BB15B7"/>
    <w:rsid w:val="00BE00A0"/>
    <w:rsid w:val="00C06BF8"/>
    <w:rsid w:val="00C47DF6"/>
    <w:rsid w:val="00C623AC"/>
    <w:rsid w:val="00C8545A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3AFF"/>
    <w:rsid w:val="00E353FB"/>
    <w:rsid w:val="00E53476"/>
    <w:rsid w:val="00EA5B6A"/>
    <w:rsid w:val="00EB5322"/>
    <w:rsid w:val="00EB5AAC"/>
    <w:rsid w:val="00EF3647"/>
    <w:rsid w:val="00F71BEE"/>
    <w:rsid w:val="00FA639F"/>
    <w:rsid w:val="00FC7733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2015-06-30T11:44:00Z</cp:lastPrinted>
  <dcterms:created xsi:type="dcterms:W3CDTF">2015-07-07T10:57:00Z</dcterms:created>
  <dcterms:modified xsi:type="dcterms:W3CDTF">2015-07-07T10:57:00Z</dcterms:modified>
</cp:coreProperties>
</file>