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666D" w14:textId="77777777" w:rsidR="00050100" w:rsidRDefault="00050100" w:rsidP="00050100">
      <w:pPr>
        <w:pStyle w:val="NormalWeb"/>
      </w:pPr>
      <w:bookmarkStart w:id="0" w:name="_GoBack"/>
      <w:r>
        <w:t xml:space="preserve">Pandemi og koronaregler gjorde at ØT styret var nødt til å endre dato for Gallaen, </w:t>
      </w:r>
      <w:proofErr w:type="spellStart"/>
      <w:r>
        <w:t>sms</w:t>
      </w:r>
      <w:proofErr w:type="spellEnd"/>
      <w:r>
        <w:t xml:space="preserve"> ble sendt ut til travlagsmedlemmene.</w:t>
      </w:r>
    </w:p>
    <w:p w14:paraId="34EE580A" w14:textId="77777777" w:rsidR="00050100" w:rsidRDefault="00050100" w:rsidP="00050100">
      <w:pPr>
        <w:pStyle w:val="NormalWeb"/>
      </w:pPr>
      <w:r>
        <w:rPr>
          <w:rStyle w:val="Sterk"/>
        </w:rPr>
        <w:t>Travgalla lørdag den 12.Mars 2022,</w:t>
      </w:r>
      <w:r>
        <w:t xml:space="preserve"> på </w:t>
      </w:r>
      <w:proofErr w:type="spellStart"/>
      <w:r>
        <w:t>Quality</w:t>
      </w:r>
      <w:proofErr w:type="spellEnd"/>
      <w:r>
        <w:t xml:space="preserve"> Hotel Grålum.</w:t>
      </w:r>
    </w:p>
    <w:p w14:paraId="36B43599" w14:textId="77777777" w:rsidR="00050100" w:rsidRDefault="00050100" w:rsidP="00050100">
      <w:pPr>
        <w:pStyle w:val="NormalWeb"/>
      </w:pPr>
      <w:r>
        <w:t>Etter flere års tradisjon satte koronasituasjonen en stopper for festligheter, og vi måtte stå over den planlagte Gallakvelden året 2021.</w:t>
      </w:r>
    </w:p>
    <w:p w14:paraId="3A7910BD" w14:textId="77777777" w:rsidR="00050100" w:rsidRDefault="00050100" w:rsidP="00050100">
      <w:pPr>
        <w:pStyle w:val="NormalWeb"/>
      </w:pPr>
      <w:r>
        <w:t>Ta kontakt med ditt travlag før du betaler, for flere av travlagene har medlemsfordeler til dere som kjøper gallabillett.</w:t>
      </w:r>
    </w:p>
    <w:p w14:paraId="5183FA8D" w14:textId="77777777" w:rsidR="00050100" w:rsidRDefault="00050100" w:rsidP="00050100">
      <w:pPr>
        <w:pStyle w:val="NormalWeb"/>
      </w:pPr>
      <w:r>
        <w:t> Nå satser vi på en uforglemmelig galla med rekord oppmøte i 2022 her skal vi hedre de beste, både 2- og firbente innen travsporten i Østfold året 2021. En 3-retters Gallamiddag nytes mens prisutdeling med show pågår, deretter spiller duoen Sønner av Torp opp til dans.</w:t>
      </w:r>
    </w:p>
    <w:p w14:paraId="4F2FCF89" w14:textId="77777777" w:rsidR="00050100" w:rsidRDefault="00050100" w:rsidP="00050100">
      <w:pPr>
        <w:pStyle w:val="NormalWeb"/>
      </w:pPr>
      <w:r>
        <w:rPr>
          <w:rStyle w:val="Utheving"/>
        </w:rPr>
        <w:t>Betal din Gallabillett kr.795,- til konto 1020 26 59239 nå! (eller via travlaget)</w:t>
      </w:r>
      <w:r>
        <w:br/>
      </w:r>
      <w:r>
        <w:rPr>
          <w:rStyle w:val="Utheving"/>
        </w:rPr>
        <w:t>Tilbudet varer tom 31.01.2022.</w:t>
      </w:r>
      <w:r>
        <w:t xml:space="preserve"> (deretter 895,-)</w:t>
      </w:r>
      <w:r>
        <w:br/>
      </w:r>
      <w:r>
        <w:br/>
        <w:t xml:space="preserve">For dere som ønsker overnatting, så byr hotellet på </w:t>
      </w:r>
      <w:r>
        <w:rPr>
          <w:rStyle w:val="Sterk"/>
        </w:rPr>
        <w:t>Travgalla</w:t>
      </w:r>
      <w:r>
        <w:t xml:space="preserve"> pris.</w:t>
      </w:r>
      <w:r>
        <w:br/>
        <w:t xml:space="preserve">700 enkel-/800 dobbeltrom til dere som bestiller innen utgangen av januar. ( </w:t>
      </w:r>
      <w:hyperlink r:id="rId7" w:history="1">
        <w:r>
          <w:rPr>
            <w:rStyle w:val="Hyperkobling"/>
          </w:rPr>
          <w:t>69 10 15 00</w:t>
        </w:r>
      </w:hyperlink>
      <w:r>
        <w:t xml:space="preserve"> )</w:t>
      </w:r>
      <w:r>
        <w:br/>
        <w:t>Bestill nå! koden er "galla 2022"</w:t>
      </w:r>
    </w:p>
    <w:p w14:paraId="78398C37" w14:textId="77777777" w:rsidR="00050100" w:rsidRDefault="00050100" w:rsidP="00050100">
      <w:pPr>
        <w:pStyle w:val="NormalWeb"/>
      </w:pPr>
      <w:r>
        <w:t>NB! fra 1.februar er prisen for hotellrom kr.1345,-</w:t>
      </w:r>
      <w:r>
        <w:br/>
        <w:t>Gallabilletten koster da kr.895,-</w:t>
      </w:r>
    </w:p>
    <w:p w14:paraId="52C504D4" w14:textId="77777777" w:rsidR="00050100" w:rsidRDefault="00050100" w:rsidP="00050100">
      <w:pPr>
        <w:pStyle w:val="NormalWeb"/>
      </w:pPr>
      <w:r>
        <w:t> </w:t>
      </w:r>
    </w:p>
    <w:p w14:paraId="6B5713C0" w14:textId="77777777" w:rsidR="00050100" w:rsidRDefault="00050100" w:rsidP="00050100">
      <w:pPr>
        <w:pStyle w:val="NormalWeb"/>
      </w:pPr>
      <w:r>
        <w:t xml:space="preserve">På </w:t>
      </w:r>
      <w:proofErr w:type="gramStart"/>
      <w:r>
        <w:t>menyen:   </w:t>
      </w:r>
      <w:proofErr w:type="gramEnd"/>
      <w:r>
        <w:t xml:space="preserve"> Forrett: Soyamarinert laks med asiatisk dressing</w:t>
      </w:r>
    </w:p>
    <w:p w14:paraId="069DABAF" w14:textId="77777777" w:rsidR="00050100" w:rsidRDefault="00050100" w:rsidP="00050100">
      <w:pPr>
        <w:pStyle w:val="NormalWeb"/>
      </w:pPr>
      <w:r>
        <w:t>Hovedrett: Kalv med pastinakkpuré, syltet løk og rødvinssaus</w:t>
      </w:r>
    </w:p>
    <w:p w14:paraId="69D000A9" w14:textId="77777777" w:rsidR="00050100" w:rsidRDefault="00050100" w:rsidP="00050100">
      <w:pPr>
        <w:pStyle w:val="NormalWeb"/>
      </w:pPr>
      <w:r>
        <w:t xml:space="preserve">Dessert: Hvit sjokolademousse med tindved og karamell </w:t>
      </w:r>
      <w:r>
        <w:br/>
        <w:t>            Drikke: øl/vin/mineral en enhet til maten og Kaffe</w:t>
      </w:r>
    </w:p>
    <w:p w14:paraId="6BB6340D" w14:textId="77777777" w:rsidR="00050100" w:rsidRDefault="00050100" w:rsidP="00050100">
      <w:pPr>
        <w:pStyle w:val="NormalWeb"/>
      </w:pPr>
      <w:r>
        <w:t>Festlokalet har egen bar.</w:t>
      </w:r>
    </w:p>
    <w:p w14:paraId="47F7BCB3" w14:textId="77777777" w:rsidR="00050100" w:rsidRDefault="00050100" w:rsidP="00050100">
      <w:pPr>
        <w:pStyle w:val="NormalWeb"/>
      </w:pPr>
      <w:r>
        <w:t> </w:t>
      </w:r>
    </w:p>
    <w:p w14:paraId="060F011D" w14:textId="77777777" w:rsidR="00050100" w:rsidRDefault="00050100" w:rsidP="00050100">
      <w:pPr>
        <w:pStyle w:val="NormalWeb"/>
      </w:pPr>
      <w:r>
        <w:t>Kveldens program:</w:t>
      </w:r>
    </w:p>
    <w:p w14:paraId="08AA6019" w14:textId="77777777" w:rsidR="00050100" w:rsidRDefault="00050100" w:rsidP="00050100">
      <w:pPr>
        <w:pStyle w:val="NormalWeb"/>
      </w:pPr>
      <w:r>
        <w:t xml:space="preserve">18.30 Velkommen i restauranten de vi byr på velkomst </w:t>
      </w:r>
      <w:proofErr w:type="spellStart"/>
      <w:r>
        <w:t>Aperitif</w:t>
      </w:r>
      <w:proofErr w:type="spellEnd"/>
    </w:p>
    <w:p w14:paraId="0B355928" w14:textId="77777777" w:rsidR="00050100" w:rsidRDefault="00050100" w:rsidP="00050100">
      <w:pPr>
        <w:pStyle w:val="NormalWeb"/>
      </w:pPr>
      <w:r>
        <w:t>19.00 Velkommen til bords</w:t>
      </w:r>
    </w:p>
    <w:p w14:paraId="18A9FE3E" w14:textId="77777777" w:rsidR="00050100" w:rsidRDefault="00050100" w:rsidP="00050100">
      <w:pPr>
        <w:pStyle w:val="NormalWeb"/>
      </w:pPr>
      <w:r>
        <w:t>Ca.19.30 Prisutdelingen starter</w:t>
      </w:r>
    </w:p>
    <w:p w14:paraId="4C8B5887" w14:textId="77777777" w:rsidR="00050100" w:rsidRDefault="00050100" w:rsidP="00050100">
      <w:pPr>
        <w:pStyle w:val="NormalWeb"/>
      </w:pPr>
      <w:r>
        <w:t>ca.21.30 Deretter spiller Sønner av Torp opp til dans, som varer frem til kl. 01.00.</w:t>
      </w:r>
    </w:p>
    <w:p w14:paraId="18D0223D" w14:textId="77777777" w:rsidR="00050100" w:rsidRDefault="00050100" w:rsidP="00050100">
      <w:pPr>
        <w:pStyle w:val="NormalWeb"/>
      </w:pPr>
      <w:r>
        <w:t> </w:t>
      </w:r>
    </w:p>
    <w:p w14:paraId="03BE46EB" w14:textId="77777777" w:rsidR="00CA501A" w:rsidRDefault="00CA501A" w:rsidP="00CA501A">
      <w:pPr>
        <w:pStyle w:val="NormalWeb"/>
      </w:pPr>
      <w:r>
        <w:t>VELKOMMEN!!!</w:t>
      </w:r>
    </w:p>
    <w:p w14:paraId="35B36729" w14:textId="77777777" w:rsidR="00CA501A" w:rsidRDefault="00CA501A" w:rsidP="00CA501A">
      <w:pPr>
        <w:pStyle w:val="NormalWeb"/>
      </w:pPr>
      <w:r>
        <w:t>Arr: Østfold Travforbund</w:t>
      </w:r>
    </w:p>
    <w:bookmarkEnd w:id="0"/>
    <w:p w14:paraId="3E8955CE" w14:textId="77777777" w:rsidR="00EE033E" w:rsidRDefault="00EE033E"/>
    <w:sectPr w:rsidR="00EE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1A"/>
    <w:rsid w:val="00050100"/>
    <w:rsid w:val="00174D22"/>
    <w:rsid w:val="00CA501A"/>
    <w:rsid w:val="00E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B64"/>
  <w15:chartTrackingRefBased/>
  <w15:docId w15:val="{023F01F3-0D5A-4495-B178-F6AB701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A501A"/>
    <w:rPr>
      <w:b/>
      <w:bCs/>
    </w:rPr>
  </w:style>
  <w:style w:type="character" w:styleId="Utheving">
    <w:name w:val="Emphasis"/>
    <w:basedOn w:val="Standardskriftforavsnitt"/>
    <w:uiPriority w:val="20"/>
    <w:qFormat/>
    <w:rsid w:val="00CA501A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CA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1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04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search?client=firefox-b-d&amp;q=quality+hotel+sarpsb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4" ma:contentTypeDescription="Create a new document." ma:contentTypeScope="" ma:versionID="28d65d13454f8e02e5041dddaf949712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77e2ed57c2b882c8366174053a12c03e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711DF-98EB-4B2A-9342-5ABD980B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77e6-a369-433b-8efd-bd7898235ba2"/>
    <ds:schemaRef ds:uri="05d18bf1-ad8b-4d17-85e9-dfba6f28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4EE81-D4AB-4233-A68D-DF00C1EB9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4B437-4B35-4A02-988A-13CD57E46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Henning Sandem</dc:creator>
  <cp:keywords/>
  <dc:description/>
  <cp:lastModifiedBy>Kjeld Henning Sandem</cp:lastModifiedBy>
  <cp:revision>2</cp:revision>
  <dcterms:created xsi:type="dcterms:W3CDTF">2022-01-31T08:45:00Z</dcterms:created>
  <dcterms:modified xsi:type="dcterms:W3CDTF">2022-01-31T08:45:00Z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