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4B48" w14:textId="67B3567C" w:rsidR="00EF510B" w:rsidRDefault="00EF510B" w:rsidP="00EF510B">
      <w:pPr>
        <w:jc w:val="center"/>
        <w:rPr>
          <w:b/>
          <w:bCs/>
          <w:sz w:val="28"/>
          <w:szCs w:val="28"/>
        </w:rPr>
      </w:pPr>
      <w:bookmarkStart w:id="0" w:name="_GoBack"/>
      <w:bookmarkEnd w:id="0"/>
      <w:r>
        <w:rPr>
          <w:b/>
          <w:bCs/>
          <w:sz w:val="28"/>
          <w:szCs w:val="28"/>
        </w:rPr>
        <w:t>Bjerke tirsdag og lansering V86</w:t>
      </w:r>
    </w:p>
    <w:p w14:paraId="54E1BF76" w14:textId="77777777" w:rsidR="00EF510B" w:rsidRDefault="00EF510B" w:rsidP="00EF510B">
      <w:pPr>
        <w:jc w:val="center"/>
        <w:rPr>
          <w:b/>
          <w:bCs/>
          <w:sz w:val="28"/>
          <w:szCs w:val="28"/>
        </w:rPr>
      </w:pPr>
    </w:p>
    <w:p w14:paraId="4C6DCCD1" w14:textId="1F7F4F6A" w:rsidR="00EF510B" w:rsidRDefault="00EF510B" w:rsidP="00EF510B">
      <w:r>
        <w:t xml:space="preserve">Onsdag 18. november lanseres V86 som fast konsept i Norge. Fra samme uke flyttes Bjerke til tirsdag samtidig som det gjøres det noen endringer i spillkonseptene. </w:t>
      </w:r>
    </w:p>
    <w:p w14:paraId="2B574897" w14:textId="77777777" w:rsidR="00EF510B" w:rsidRDefault="00EF510B" w:rsidP="00EF510B"/>
    <w:p w14:paraId="4E889A74" w14:textId="77777777" w:rsidR="00EF510B" w:rsidRDefault="00EF510B" w:rsidP="00EF510B">
      <w:r>
        <w:t xml:space="preserve">Dette vil medføre noen endringer i terminliste for deres bane inneværende år. </w:t>
      </w:r>
    </w:p>
    <w:p w14:paraId="699A268F" w14:textId="77777777" w:rsidR="00EF510B" w:rsidRDefault="00EF510B" w:rsidP="00EF510B"/>
    <w:p w14:paraId="59C634A8" w14:textId="77777777" w:rsidR="00EF510B" w:rsidRDefault="00EF510B" w:rsidP="00EF510B">
      <w:r>
        <w:t>Bytte av dag for Bjerke fra uke 47 medfører følgende endringer i årets terminliste da banen som opprinnelig lå på tirsdag flyttes til onsdag:</w:t>
      </w:r>
    </w:p>
    <w:p w14:paraId="23DF02C6" w14:textId="77777777" w:rsidR="00EF510B" w:rsidRDefault="00EF510B" w:rsidP="00EF510B"/>
    <w:p w14:paraId="3D7A356E" w14:textId="20EEBBF4" w:rsidR="00EF510B" w:rsidRDefault="00EF510B" w:rsidP="00EF510B">
      <w:r>
        <w:t>Forus tirsdag 17. november endres til onsdag 18. november</w:t>
      </w:r>
    </w:p>
    <w:p w14:paraId="14608C17" w14:textId="6C6F38FE" w:rsidR="00EF510B" w:rsidRDefault="00EF510B" w:rsidP="00EF510B">
      <w:r>
        <w:t>Forus tirsdag 24. november endres til onsdag 25. november</w:t>
      </w:r>
    </w:p>
    <w:p w14:paraId="56EAFAA3" w14:textId="13F15009" w:rsidR="00EF510B" w:rsidRDefault="00EF510B" w:rsidP="00EF510B">
      <w:r>
        <w:t>Momarken tirsdag 1. desember endres til onsdag 2. desember</w:t>
      </w:r>
    </w:p>
    <w:p w14:paraId="0F9E2678" w14:textId="08F4ED23" w:rsidR="00EF510B" w:rsidRDefault="00EF510B" w:rsidP="00EF510B">
      <w:r>
        <w:t>Momarken tirsdag 8. desember endres til onsdag 9. desember</w:t>
      </w:r>
    </w:p>
    <w:p w14:paraId="4136889C" w14:textId="4B334CCC" w:rsidR="00EF510B" w:rsidRDefault="00EF510B" w:rsidP="00EF510B">
      <w:r>
        <w:t>Forus tirsdag 15. desember endres til onsdag 16. desember</w:t>
      </w:r>
    </w:p>
    <w:p w14:paraId="6423994B" w14:textId="77777777" w:rsidR="00EF510B" w:rsidRDefault="00EF510B" w:rsidP="00EF510B"/>
    <w:p w14:paraId="17B1FC2E" w14:textId="324C31AB" w:rsidR="00EF510B" w:rsidRDefault="00EF510B" w:rsidP="00EF510B">
      <w:r>
        <w:t>Norsk bane på onsdager vil starte noe tidligere for å unngå løpskollisjon med V86 Xpress som har innlevering kl. 20:30. Nøkkeltider for norsk bane på onsdager fra 18. november:</w:t>
      </w:r>
    </w:p>
    <w:p w14:paraId="22243738" w14:textId="77777777" w:rsidR="00EF510B" w:rsidRPr="00EF510B" w:rsidRDefault="00EF510B" w:rsidP="00EF510B">
      <w:pPr>
        <w:rPr>
          <w:rFonts w:asciiTheme="minorHAnsi" w:hAnsiTheme="minorHAnsi" w:cstheme="minorHAnsi"/>
          <w:lang w:eastAsia="nb-NO"/>
        </w:rPr>
      </w:pPr>
      <w:r w:rsidRPr="00EF510B">
        <w:rPr>
          <w:rFonts w:asciiTheme="minorHAnsi" w:hAnsiTheme="minorHAnsi" w:cstheme="minorHAnsi"/>
          <w:lang w:eastAsia="nb-NO"/>
        </w:rPr>
        <w:t>17:40: 1.løp</w:t>
      </w:r>
    </w:p>
    <w:p w14:paraId="62673642" w14:textId="77777777" w:rsidR="00EF510B" w:rsidRPr="00EF510B" w:rsidRDefault="00EF510B" w:rsidP="00EF510B">
      <w:pPr>
        <w:rPr>
          <w:rFonts w:asciiTheme="minorHAnsi" w:hAnsiTheme="minorHAnsi" w:cstheme="minorHAnsi"/>
          <w:lang w:eastAsia="nb-NO"/>
        </w:rPr>
      </w:pPr>
      <w:r w:rsidRPr="00EF510B">
        <w:rPr>
          <w:rFonts w:asciiTheme="minorHAnsi" w:hAnsiTheme="minorHAnsi" w:cstheme="minorHAnsi"/>
          <w:lang w:eastAsia="nb-NO"/>
        </w:rPr>
        <w:t xml:space="preserve">18:30: 3.løp/V65-1 </w:t>
      </w:r>
    </w:p>
    <w:p w14:paraId="2C9976CB" w14:textId="77777777" w:rsidR="00EF510B" w:rsidRPr="00EF510B" w:rsidRDefault="00EF510B" w:rsidP="00EF510B">
      <w:pPr>
        <w:rPr>
          <w:rFonts w:asciiTheme="minorHAnsi" w:hAnsiTheme="minorHAnsi" w:cstheme="minorHAnsi"/>
          <w:lang w:eastAsia="nb-NO"/>
        </w:rPr>
      </w:pPr>
      <w:r w:rsidRPr="00EF510B">
        <w:rPr>
          <w:rFonts w:asciiTheme="minorHAnsi" w:hAnsiTheme="minorHAnsi" w:cstheme="minorHAnsi"/>
          <w:lang w:eastAsia="nb-NO"/>
        </w:rPr>
        <w:t>20:00: 8.løp/V65-6/V4-4/DD-2</w:t>
      </w:r>
    </w:p>
    <w:p w14:paraId="166F040B" w14:textId="77777777" w:rsidR="00EF510B" w:rsidRDefault="00EF510B" w:rsidP="00EF510B">
      <w:pPr>
        <w:rPr>
          <w:rFonts w:ascii="Times New Roman" w:hAnsi="Times New Roman" w:cs="Times New Roman"/>
          <w:sz w:val="24"/>
          <w:szCs w:val="24"/>
          <w:lang w:eastAsia="nb-NO"/>
        </w:rPr>
      </w:pPr>
    </w:p>
    <w:p w14:paraId="3BFAD99C" w14:textId="550A4061" w:rsidR="00EF510B" w:rsidRDefault="00EF510B" w:rsidP="00EF510B">
      <w:r>
        <w:t>V86 er et samarbeidsprosjekt med ATG. Fra 2021 vil Bjerke regelmessig inngå som en av banene som arrangerer V86. Neste år blir det seks onsdager med Bjerke som arrangør av V86 Xpress sammen med Solvalla. I en periode på sommeren arrangeres V86 kun på én bane og onsdag 23. juni vil Bjerke stå som alene-arrangør av hele V86 konseptet.</w:t>
      </w:r>
    </w:p>
    <w:p w14:paraId="1D29AF25" w14:textId="77777777" w:rsidR="00A23272" w:rsidRDefault="00A23272"/>
    <w:sectPr w:rsidR="00A23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0B"/>
    <w:rsid w:val="00A23272"/>
    <w:rsid w:val="00B66030"/>
    <w:rsid w:val="00EF51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3A7F"/>
  <w15:chartTrackingRefBased/>
  <w15:docId w15:val="{B9FF9E8F-A587-43F3-9648-1779B60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0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7DAE3E397534E95017E15E399544D" ma:contentTypeVersion="11" ma:contentTypeDescription="Create a new document." ma:contentTypeScope="" ma:versionID="83439061473345165d7ef8c58a5bbc00">
  <xsd:schema xmlns:xsd="http://www.w3.org/2001/XMLSchema" xmlns:xs="http://www.w3.org/2001/XMLSchema" xmlns:p="http://schemas.microsoft.com/office/2006/metadata/properties" xmlns:ns3="258627cd-8c6a-4319-addf-00e91394d33d" xmlns:ns4="9db01cb3-7d9f-4036-954f-b9bc847ecb01" targetNamespace="http://schemas.microsoft.com/office/2006/metadata/properties" ma:root="true" ma:fieldsID="f5f622e2f6a7dd13774bb24c6970cc71" ns3:_="" ns4:_="">
    <xsd:import namespace="258627cd-8c6a-4319-addf-00e91394d33d"/>
    <xsd:import namespace="9db01cb3-7d9f-4036-954f-b9bc847ec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627cd-8c6a-4319-addf-00e91394d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01cb3-7d9f-4036-954f-b9bc847ec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018D0-2C29-4E34-AD5C-E4709DF1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627cd-8c6a-4319-addf-00e91394d33d"/>
    <ds:schemaRef ds:uri="9db01cb3-7d9f-4036-954f-b9bc847e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08550-88EE-4A09-9EA0-B5866C2CFF42}">
  <ds:schemaRefs>
    <ds:schemaRef ds:uri="http://schemas.microsoft.com/sharepoint/v3/contenttype/forms"/>
  </ds:schemaRefs>
</ds:datastoreItem>
</file>

<file path=customXml/itemProps3.xml><?xml version="1.0" encoding="utf-8"?>
<ds:datastoreItem xmlns:ds="http://schemas.openxmlformats.org/officeDocument/2006/customXml" ds:itemID="{1096BFEF-46DB-4E7A-B476-2C358F56C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1085</Characters>
  <Application>Microsoft Office Word</Application>
  <DocSecurity>4</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Heibo-Tuverud</dc:creator>
  <cp:keywords/>
  <dc:description/>
  <cp:lastModifiedBy>Tron Gravdal</cp:lastModifiedBy>
  <cp:revision>2</cp:revision>
  <dcterms:created xsi:type="dcterms:W3CDTF">2020-10-14T10:36:00Z</dcterms:created>
  <dcterms:modified xsi:type="dcterms:W3CDTF">2020-10-14T10:36:00Z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0x010100D3F7DAE3E397534E95017E15E399544D</vt:lpwstr>
  </property>
</Properties>
</file>